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Základní škola Bukovina, okres Blansko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Seznam sešitů a potřeb pro 3. Ročník, školní rok 2019/2020</w:t>
      </w:r>
    </w:p>
    <w:p>
      <w:pPr>
        <w:pStyle w:val="Normal"/>
        <w:rPr/>
      </w:pPr>
      <w:r>
        <w:rPr/>
        <w:t>Č. 513 – 8 ks – ČJ, AJ, M</w:t>
      </w:r>
    </w:p>
    <w:p>
      <w:pPr>
        <w:pStyle w:val="Normal"/>
        <w:rPr/>
      </w:pPr>
      <w:r>
        <w:rPr/>
        <w:t>Č. 523 – 4 ks – AJ</w:t>
      </w:r>
    </w:p>
    <w:p>
      <w:pPr>
        <w:pStyle w:val="Normal"/>
        <w:rPr/>
      </w:pPr>
      <w:r>
        <w:rPr/>
        <w:t>Č. 544 – 1 ks – Čt, sloh</w:t>
      </w:r>
    </w:p>
    <w:p>
      <w:pPr>
        <w:pStyle w:val="Normal"/>
        <w:rPr/>
      </w:pPr>
      <w:r>
        <w:rPr/>
        <w:t>Č. 460 – 1 ks – Geometrie (může být sešit z loňského roku)</w:t>
      </w:r>
    </w:p>
    <w:p>
      <w:pPr>
        <w:pStyle w:val="Normal"/>
        <w:rPr/>
      </w:pPr>
      <w:r>
        <w:rPr/>
        <w:t>Č. 624 – 2 ks – deníček, družina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Do pouzdra:  2x pero (ne propisky nebo čínské)</w:t>
      </w:r>
    </w:p>
    <w:p>
      <w:pPr>
        <w:pStyle w:val="ListParagraph"/>
        <w:ind w:left="390" w:hanging="0"/>
        <w:rPr/>
      </w:pPr>
      <w:r>
        <w:rPr/>
        <w:t xml:space="preserve">                        </w:t>
      </w:r>
      <w:r>
        <w:rPr/>
        <w:t>2x tužka č. 2</w:t>
      </w:r>
    </w:p>
    <w:p>
      <w:pPr>
        <w:pStyle w:val="ListParagraph"/>
        <w:ind w:left="390" w:hanging="0"/>
        <w:rPr/>
      </w:pPr>
      <w:r>
        <w:rPr/>
        <w:t xml:space="preserve">                        </w:t>
      </w:r>
      <w:r>
        <w:rPr/>
        <w:t>1x tužka č. 1 a 3</w:t>
      </w:r>
    </w:p>
    <w:p>
      <w:pPr>
        <w:pStyle w:val="ListParagraph"/>
        <w:ind w:left="390" w:hanging="0"/>
        <w:rPr/>
      </w:pPr>
      <w:r>
        <w:rPr/>
        <w:t xml:space="preserve">                        </w:t>
      </w:r>
      <w:r>
        <w:rPr/>
        <w:t>Guma, ořezávátko, nůžky (s kulatými špičkami)</w:t>
      </w:r>
    </w:p>
    <w:p>
      <w:pPr>
        <w:pStyle w:val="ListParagraph"/>
        <w:ind w:left="390" w:hanging="0"/>
        <w:rPr/>
      </w:pPr>
      <w:r>
        <w:rPr/>
        <w:t xml:space="preserve">                        </w:t>
      </w:r>
      <w:r>
        <w:rPr/>
        <w:t>Pastelky</w:t>
      </w:r>
    </w:p>
    <w:p>
      <w:pPr>
        <w:pStyle w:val="ListParagraph"/>
        <w:ind w:left="390" w:hanging="0"/>
        <w:rPr/>
      </w:pPr>
      <w:r>
        <w:rPr/>
        <w:t xml:space="preserve">                        </w:t>
      </w:r>
      <w:r>
        <w:rPr/>
        <w:t>Kružítko</w:t>
      </w:r>
    </w:p>
    <w:p>
      <w:pPr>
        <w:pStyle w:val="ListParagraph"/>
        <w:ind w:left="390" w:hanging="0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pravítko dlouhé a trojúhelník s ryskou</w:t>
      </w:r>
    </w:p>
    <w:p>
      <w:pPr>
        <w:pStyle w:val="ListParagraph"/>
        <w:numPr>
          <w:ilvl w:val="0"/>
          <w:numId w:val="1"/>
        </w:numPr>
        <w:rPr/>
      </w:pPr>
      <w:r>
        <w:rPr/>
        <w:t>velkou a malou otvírací folii</w:t>
      </w:r>
    </w:p>
    <w:p>
      <w:pPr>
        <w:pStyle w:val="ListParagraph"/>
        <w:numPr>
          <w:ilvl w:val="0"/>
          <w:numId w:val="1"/>
        </w:numPr>
        <w:rPr/>
      </w:pPr>
      <w:r>
        <w:rPr/>
        <w:t>do VV:  vodové a temperové barvy, plastelína, voskovky, fixy, nůžky, 2x lepidlo, kelímek na vodu, hadřík, houbička, malířská paletka na barvy, tuš, štětce kulaté a ploché, ubrus na lavici, zástěra ( triko)</w:t>
      </w:r>
    </w:p>
    <w:p>
      <w:pPr>
        <w:pStyle w:val="ListParagraph"/>
        <w:numPr>
          <w:ilvl w:val="0"/>
          <w:numId w:val="1"/>
        </w:numPr>
        <w:rPr/>
      </w:pPr>
      <w:r>
        <w:rPr/>
        <w:t>papírové organiz</w:t>
      </w:r>
      <w:r>
        <w:rPr/>
        <w:t>éry</w:t>
      </w:r>
      <w:r>
        <w:rPr/>
        <w:t xml:space="preserve"> nepotištěné</w:t>
      </w:r>
    </w:p>
    <w:p>
      <w:pPr>
        <w:pStyle w:val="ListParagraph"/>
        <w:numPr>
          <w:ilvl w:val="0"/>
          <w:numId w:val="1"/>
        </w:numPr>
        <w:rPr/>
      </w:pPr>
      <w:r>
        <w:rPr/>
        <w:t>přezůvky se světlou podrážkou</w:t>
      </w:r>
    </w:p>
    <w:p>
      <w:pPr>
        <w:pStyle w:val="ListParagraph"/>
        <w:numPr>
          <w:ilvl w:val="0"/>
          <w:numId w:val="1"/>
        </w:numPr>
        <w:rPr/>
      </w:pPr>
      <w:r>
        <w:rPr/>
        <w:t>hygienické potřeby: tekuté mýdlo s pumpičkou, 4 ks, toaletního papíru</w:t>
      </w:r>
    </w:p>
    <w:p>
      <w:pPr>
        <w:pStyle w:val="ListParagraph"/>
        <w:ind w:left="39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Vše podepsat!</w:t>
      </w:r>
    </w:p>
    <w:p>
      <w:pPr>
        <w:pStyle w:val="ListParagraph"/>
        <w:ind w:left="39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ind w:left="39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3. 9.  dostanou  </w:t>
      </w:r>
      <w:r>
        <w:rPr>
          <w:sz w:val="24"/>
          <w:szCs w:val="24"/>
        </w:rPr>
        <w:t>děti učebnice a pracovní sešity</w:t>
      </w:r>
      <w:r>
        <w:rPr>
          <w:b/>
          <w:sz w:val="24"/>
          <w:szCs w:val="24"/>
        </w:rPr>
        <w:t xml:space="preserve"> – prosím obalit a podepsat, pracovní sešity na přední stranu</w:t>
      </w:r>
    </w:p>
    <w:p>
      <w:pPr>
        <w:pStyle w:val="ListParagraph"/>
        <w:ind w:left="39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ind w:left="390" w:hanging="0"/>
        <w:rPr>
          <w:sz w:val="24"/>
          <w:szCs w:val="24"/>
        </w:rPr>
      </w:pPr>
      <w:r>
        <w:rPr>
          <w:sz w:val="24"/>
          <w:szCs w:val="24"/>
        </w:rPr>
        <w:t>Dětem i rodičům přeji příjemný začátek školního roku.</w:t>
      </w:r>
    </w:p>
    <w:p>
      <w:pPr>
        <w:pStyle w:val="ListParagraph"/>
        <w:ind w:left="39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ind w:left="39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ind w:left="39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>
      <w:pPr>
        <w:pStyle w:val="ListParagraph"/>
        <w:ind w:left="39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ind w:left="39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spacing w:before="0" w:after="200"/>
        <w:ind w:left="390" w:hanging="0"/>
        <w:contextualSpacing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ind w:left="390" w:hanging="360"/>
      </w:pPr>
      <w:rPr>
        <w:rFonts w:ascii="Calibri" w:hAnsi="Calibri" w:cs="Calibri" w:hint="default"/>
        <w:rFonts w:cs=""/>
      </w:rPr>
    </w:lvl>
    <w:lvl w:ilvl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5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5ad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e7683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LibreOffice/6.3.0.4$Windows_X86_64 LibreOffice_project/057fc023c990d676a43019934386b85b21a9ee99</Application>
  <Pages>1</Pages>
  <Words>170</Words>
  <Characters>817</Characters>
  <CharactersWithSpaces>1094</CharactersWithSpaces>
  <Paragraphs>23</Paragraphs>
  <Company>ZŠ Bukovina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2019-06-25T12:22:00Z</dcterms:created>
  <dc:creator>Alžběta</dc:creator>
  <dc:description/>
  <dc:language>cs-CZ</dc:language>
  <cp:lastModifiedBy/>
  <dcterms:modified xsi:type="dcterms:W3CDTF">2019-09-02T09:17:33Z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ZŠ Bukovina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