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22" w:rsidRDefault="00874922" w:rsidP="00874922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-811530</wp:posOffset>
            </wp:positionV>
            <wp:extent cx="2400300" cy="1640840"/>
            <wp:effectExtent l="0" t="0" r="0" b="0"/>
            <wp:wrapNone/>
            <wp:docPr id="1" name="Obrázek 1" descr="http://www.portal.cz/cstat/images/Portal/obrazky_ukazky/sluni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rtal.cz/cstat/images/Portal/obrazky_ukazky/slunick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  <w:u w:val="single"/>
        </w:rPr>
        <w:t xml:space="preserve">Desatero </w:t>
      </w:r>
      <w:r w:rsidR="00BB087F">
        <w:rPr>
          <w:b/>
          <w:sz w:val="40"/>
          <w:szCs w:val="40"/>
          <w:u w:val="single"/>
        </w:rPr>
        <w:t xml:space="preserve">nejen </w:t>
      </w:r>
      <w:r>
        <w:rPr>
          <w:b/>
          <w:sz w:val="40"/>
          <w:szCs w:val="40"/>
          <w:u w:val="single"/>
        </w:rPr>
        <w:t>budoucího prvňáčka</w:t>
      </w:r>
      <w:r w:rsidR="00BB087F">
        <w:rPr>
          <w:b/>
          <w:sz w:val="40"/>
          <w:szCs w:val="40"/>
          <w:u w:val="single"/>
        </w:rPr>
        <w:t xml:space="preserve"> aneb co by měl umět každý prvňáček</w:t>
      </w:r>
      <w:bookmarkStart w:id="0" w:name="_GoBack"/>
      <w:bookmarkEnd w:id="0"/>
    </w:p>
    <w:p w:rsidR="00874922" w:rsidRDefault="00874922" w:rsidP="00874922"/>
    <w:p w:rsidR="00874922" w:rsidRDefault="00874922" w:rsidP="00874922"/>
    <w:p w:rsidR="00874922" w:rsidRDefault="00874922" w:rsidP="00874922"/>
    <w:p w:rsidR="00874922" w:rsidRDefault="00874922" w:rsidP="00874922">
      <w:pPr>
        <w:tabs>
          <w:tab w:val="left" w:pos="426"/>
        </w:tabs>
      </w:pPr>
      <w:r>
        <w:t>1.</w:t>
      </w:r>
      <w:r>
        <w:tab/>
        <w:t xml:space="preserve">Znám svoje jméno a příjmení, vím, kde bydlím, a kolik je mi let. </w:t>
      </w:r>
      <w:r>
        <w:br/>
        <w:t xml:space="preserve">       Dokážu říci i jméno a příjmení svých rodičů a sourozenců.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</w:pPr>
      <w:r>
        <w:t>2.</w:t>
      </w:r>
      <w:r>
        <w:tab/>
        <w:t>Umím se obléknout i převléknout do cvičebního úboru, a to tak rychle, aby nikdo</w:t>
      </w:r>
    </w:p>
    <w:p w:rsidR="00874922" w:rsidRDefault="00874922" w:rsidP="00874922">
      <w:pPr>
        <w:tabs>
          <w:tab w:val="left" w:pos="426"/>
        </w:tabs>
      </w:pPr>
      <w:r>
        <w:tab/>
        <w:t>z mých kamarádů na mě nemusel čekat. Umím na tkaničce udělat mašličku.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</w:pPr>
      <w:r>
        <w:t>3.</w:t>
      </w:r>
      <w:r>
        <w:tab/>
        <w:t>Umím uklidit oblečení, knížky, pastelky a hračky tam, kam patří.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  <w:ind w:left="420" w:hanging="420"/>
      </w:pPr>
      <w:r>
        <w:t>4.</w:t>
      </w:r>
      <w:r>
        <w:tab/>
        <w:t>Dovedu kreslit tužkou a pastelkami, malovat vodovkami. Tužku či pastelku držím správně.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</w:pPr>
      <w:r>
        <w:t>5.</w:t>
      </w:r>
      <w:r>
        <w:tab/>
        <w:t xml:space="preserve">Správně pojmenuji základní geometrické tvary (trojúhelník, čtverec, obdélník, kruh) </w:t>
      </w:r>
      <w:r>
        <w:br/>
        <w:t xml:space="preserve">        a poznám základní barvy. Umím napočítat do pěti.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</w:pPr>
      <w:r>
        <w:t>6.</w:t>
      </w:r>
      <w:r>
        <w:tab/>
        <w:t>Umím vystřihnout obrázek nůžkami s kulatou špičkou.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</w:pPr>
      <w:r>
        <w:t>7.</w:t>
      </w:r>
      <w:r>
        <w:tab/>
        <w:t>Dovedu si připravit svačinku na ubrousek a před jídlem i po jídle si umýt ruce.</w:t>
      </w:r>
    </w:p>
    <w:p w:rsidR="00874922" w:rsidRDefault="00874922" w:rsidP="00874922">
      <w:pPr>
        <w:tabs>
          <w:tab w:val="left" w:pos="426"/>
        </w:tabs>
      </w:pPr>
      <w:r>
        <w:tab/>
        <w:t>Umím jíst vidličkou a nožem.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  <w:ind w:left="420" w:hanging="420"/>
      </w:pPr>
      <w:r>
        <w:t>8.</w:t>
      </w:r>
      <w:r>
        <w:tab/>
        <w:t>Znám základní pravidla společenského chování – pozdravit při příchodu či odchodu, poprosit, poděkovat, omluvit se či požádat o pomoc.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</w:pPr>
      <w:r>
        <w:t>9.</w:t>
      </w:r>
      <w:r>
        <w:tab/>
        <w:t>Dovedu poslouchat vyprávění rodičů se zájmem a v klidu.</w:t>
      </w:r>
    </w:p>
    <w:p w:rsidR="00874922" w:rsidRDefault="00874922" w:rsidP="00874922">
      <w:pPr>
        <w:tabs>
          <w:tab w:val="left" w:pos="426"/>
        </w:tabs>
      </w:pPr>
    </w:p>
    <w:p w:rsidR="00874922" w:rsidRDefault="00874922" w:rsidP="00874922">
      <w:pPr>
        <w:tabs>
          <w:tab w:val="left" w:pos="426"/>
        </w:tabs>
        <w:ind w:left="360" w:hanging="360"/>
      </w:pPr>
      <w:r>
        <w:t>10.</w:t>
      </w:r>
      <w:r>
        <w:tab/>
        <w:t>Televizní pohádky, filmy a písničky pozorně sleduji a poslouchám a povídám si o nich s rodiči.</w:t>
      </w:r>
    </w:p>
    <w:p w:rsidR="00874922" w:rsidRDefault="00874922" w:rsidP="00874922"/>
    <w:p w:rsidR="00874922" w:rsidRDefault="00874922" w:rsidP="00874922">
      <w:pPr>
        <w:ind w:left="4962"/>
      </w:pPr>
    </w:p>
    <w:p w:rsidR="00874922" w:rsidRDefault="00874922" w:rsidP="00874922">
      <w:pPr>
        <w:ind w:left="4962"/>
      </w:pPr>
    </w:p>
    <w:p w:rsidR="00874922" w:rsidRDefault="00874922" w:rsidP="00874922">
      <w:pPr>
        <w:ind w:left="360"/>
        <w:jc w:val="both"/>
      </w:pPr>
      <w:r>
        <w:t>Zde přináším přehled toho, co by mělo Vaše dítě zvládnout před nástupem do školy. Pokud víte, že některá z uvedených věcí dělá Vašemu dítěti potíže, trénujte. Pro rozvoj smyslového vnímání, paměti apod. uvádím náměty na hry:</w:t>
      </w:r>
    </w:p>
    <w:p w:rsidR="00874922" w:rsidRDefault="00874922" w:rsidP="00874922">
      <w:pPr>
        <w:ind w:left="360"/>
        <w:jc w:val="both"/>
      </w:pPr>
    </w:p>
    <w:p w:rsidR="00874922" w:rsidRDefault="00874922" w:rsidP="00874922">
      <w:pPr>
        <w:numPr>
          <w:ilvl w:val="0"/>
          <w:numId w:val="1"/>
        </w:numPr>
        <w:jc w:val="both"/>
      </w:pPr>
      <w:r>
        <w:t>vyhledávání určitých předmětů v místnosti (podle barvy, materiálu, velikosti…),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skládání rozstříhaných obrázků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cvičení prostorové a pravolevé orientace (nahoře-dole, vpravo-vlevo)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„</w:t>
      </w:r>
      <w:proofErr w:type="spellStart"/>
      <w:r>
        <w:t>Kimova</w:t>
      </w:r>
      <w:proofErr w:type="spellEnd"/>
      <w:r>
        <w:t xml:space="preserve"> hra“ – několik předmětů schovat pod šátek, na chvilku ukázat, dítě má za úkol si co nejvíce předmětů zapamatovat. Po opětovném zakrytí dítě jmenuje co nejvíce předmětů, které vidělo.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rytmická cvičení (tleskání k říkankám; tleskáním nebo použitím kuchyňského nádobí vyťukat určitý rytmus, které dítě napodobí…),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rovnání hraček podle velikosti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vyřizování vzkazů, tichá pošta…</w:t>
      </w:r>
    </w:p>
    <w:p w:rsidR="00874922" w:rsidRDefault="00874922" w:rsidP="00874922">
      <w:pPr>
        <w:numPr>
          <w:ilvl w:val="0"/>
          <w:numId w:val="1"/>
        </w:numPr>
        <w:jc w:val="both"/>
      </w:pPr>
      <w:r>
        <w:t>hry se slovy, hádanky (je tam hodně stromů a říkáme tomu L – E – S …)</w:t>
      </w:r>
    </w:p>
    <w:p w:rsidR="00874922" w:rsidRDefault="00874922" w:rsidP="00874922">
      <w:pPr>
        <w:ind w:left="4962"/>
      </w:pPr>
    </w:p>
    <w:p w:rsidR="00874922" w:rsidRDefault="00874922" w:rsidP="00874922">
      <w:pPr>
        <w:ind w:left="4962"/>
      </w:pPr>
    </w:p>
    <w:sectPr w:rsidR="0087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3672"/>
    <w:multiLevelType w:val="hybridMultilevel"/>
    <w:tmpl w:val="4C0604DC"/>
    <w:lvl w:ilvl="0" w:tplc="06A2F7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22"/>
    <w:rsid w:val="002552B6"/>
    <w:rsid w:val="00874922"/>
    <w:rsid w:val="00B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portal.cz/cstat/images/Portal/obrazky_ukazky/slunick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</cp:revision>
  <dcterms:created xsi:type="dcterms:W3CDTF">2012-01-03T22:24:00Z</dcterms:created>
  <dcterms:modified xsi:type="dcterms:W3CDTF">2012-01-03T22:24:00Z</dcterms:modified>
</cp:coreProperties>
</file>